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4" w:rsidRDefault="008A70CB" w:rsidP="00124C94">
      <w:pPr>
        <w:ind w:left="0" w:firstLine="56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Закључка Комисије за давање сагласности за ново запошљавање и додатно радно ангажовање код корисника јавних средстава бр. 112-</w:t>
      </w:r>
      <w:r>
        <w:rPr>
          <w:rFonts w:ascii="Times New Roman" w:hAnsi="Times New Roman"/>
          <w:sz w:val="24"/>
          <w:szCs w:val="24"/>
          <w:lang w:val="en-GB"/>
        </w:rPr>
        <w:t>419</w:t>
      </w:r>
      <w:r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  <w:lang w:val="en-GB"/>
        </w:rPr>
        <w:t>5-</w:t>
      </w:r>
      <w:r w:rsidR="003A1EF6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од 0</w:t>
      </w:r>
      <w:r>
        <w:rPr>
          <w:rFonts w:ascii="Times New Roman" w:hAnsi="Times New Roman"/>
          <w:sz w:val="24"/>
          <w:szCs w:val="24"/>
          <w:lang w:val="en-GB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.02.2015. године и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Одлук</w:t>
      </w:r>
      <w:r w:rsidR="00124C94" w:rsidRPr="00BA4BD8">
        <w:rPr>
          <w:rFonts w:ascii="Times New Roman" w:hAnsi="Times New Roman"/>
          <w:sz w:val="24"/>
          <w:szCs w:val="24"/>
          <w:lang w:val="sr-Latn-CS"/>
        </w:rPr>
        <w:t xml:space="preserve">e </w:t>
      </w:r>
      <w:r w:rsidR="007D7EC5">
        <w:rPr>
          <w:rFonts w:ascii="Times New Roman" w:hAnsi="Times New Roman"/>
          <w:sz w:val="24"/>
          <w:szCs w:val="24"/>
          <w:lang w:val="sr-Cyrl-CS"/>
        </w:rPr>
        <w:t>директора Регулаторне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агенције за електронске комуникације</w:t>
      </w:r>
      <w:r w:rsidR="007D7EC5">
        <w:rPr>
          <w:rFonts w:ascii="Times New Roman" w:hAnsi="Times New Roman"/>
          <w:sz w:val="24"/>
          <w:szCs w:val="24"/>
          <w:lang w:val="sr-Cyrl-CS"/>
        </w:rPr>
        <w:t xml:space="preserve"> и поштанске услуге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бр.</w:t>
      </w:r>
      <w:r w:rsidR="007D7EC5">
        <w:rPr>
          <w:rFonts w:ascii="Times New Roman" w:hAnsi="Times New Roman"/>
          <w:sz w:val="24"/>
          <w:szCs w:val="24"/>
        </w:rPr>
        <w:t xml:space="preserve"> </w:t>
      </w:r>
      <w:r w:rsidR="00124C94">
        <w:rPr>
          <w:rFonts w:ascii="Times New Roman" w:hAnsi="Times New Roman"/>
          <w:sz w:val="24"/>
          <w:szCs w:val="24"/>
        </w:rPr>
        <w:t>1-03-111-</w:t>
      </w:r>
      <w:r w:rsidR="001366A6">
        <w:rPr>
          <w:rFonts w:ascii="Times New Roman" w:hAnsi="Times New Roman"/>
          <w:sz w:val="24"/>
          <w:szCs w:val="24"/>
        </w:rPr>
        <w:t>2</w:t>
      </w:r>
      <w:r w:rsidR="008D0293">
        <w:rPr>
          <w:rFonts w:ascii="Times New Roman" w:hAnsi="Times New Roman"/>
          <w:sz w:val="24"/>
          <w:szCs w:val="24"/>
        </w:rPr>
        <w:t>/1</w:t>
      </w:r>
      <w:r w:rsidR="007D7EC5">
        <w:rPr>
          <w:rFonts w:ascii="Times New Roman" w:hAnsi="Times New Roman"/>
          <w:sz w:val="24"/>
          <w:szCs w:val="24"/>
        </w:rPr>
        <w:t>5</w:t>
      </w:r>
      <w:r w:rsidR="00124C94">
        <w:rPr>
          <w:rFonts w:ascii="Times New Roman" w:hAnsi="Times New Roman"/>
          <w:sz w:val="24"/>
          <w:szCs w:val="24"/>
        </w:rPr>
        <w:t xml:space="preserve"> oд </w:t>
      </w:r>
      <w:r w:rsidR="00D23E18">
        <w:rPr>
          <w:rFonts w:ascii="Times New Roman" w:hAnsi="Times New Roman"/>
          <w:sz w:val="24"/>
          <w:szCs w:val="24"/>
        </w:rPr>
        <w:t>06</w:t>
      </w:r>
      <w:r w:rsidR="008D0293">
        <w:rPr>
          <w:rFonts w:ascii="Times New Roman" w:hAnsi="Times New Roman"/>
          <w:sz w:val="24"/>
          <w:szCs w:val="24"/>
          <w:lang w:val="sr-Cyrl-CS"/>
        </w:rPr>
        <w:t>.</w:t>
      </w:r>
      <w:r w:rsidR="008D0293">
        <w:rPr>
          <w:rFonts w:ascii="Times New Roman" w:hAnsi="Times New Roman"/>
          <w:sz w:val="24"/>
          <w:szCs w:val="24"/>
        </w:rPr>
        <w:t>0</w:t>
      </w:r>
      <w:r w:rsidR="007D7EC5">
        <w:rPr>
          <w:rFonts w:ascii="Times New Roman" w:hAnsi="Times New Roman"/>
          <w:sz w:val="24"/>
          <w:szCs w:val="24"/>
        </w:rPr>
        <w:t>7</w:t>
      </w:r>
      <w:r w:rsidR="00124C94">
        <w:rPr>
          <w:rFonts w:ascii="Times New Roman" w:hAnsi="Times New Roman"/>
          <w:sz w:val="24"/>
          <w:szCs w:val="24"/>
        </w:rPr>
        <w:t>.201</w:t>
      </w:r>
      <w:r w:rsidR="007D7EC5">
        <w:rPr>
          <w:rFonts w:ascii="Times New Roman" w:hAnsi="Times New Roman"/>
          <w:sz w:val="24"/>
          <w:szCs w:val="24"/>
        </w:rPr>
        <w:t>5</w:t>
      </w:r>
      <w:r w:rsidR="00124C94">
        <w:rPr>
          <w:rFonts w:ascii="Times New Roman" w:hAnsi="Times New Roman"/>
          <w:sz w:val="24"/>
          <w:szCs w:val="24"/>
        </w:rPr>
        <w:t>.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године, а у складу са чл</w:t>
      </w:r>
      <w:r w:rsidR="00FB79E6">
        <w:rPr>
          <w:rFonts w:ascii="Times New Roman" w:hAnsi="Times New Roman"/>
          <w:sz w:val="24"/>
          <w:szCs w:val="24"/>
          <w:lang w:val="sr-Cyrl-CS"/>
        </w:rPr>
        <w:t>аном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38. Статута Ре</w:t>
      </w:r>
      <w:r w:rsidR="007D7EC5">
        <w:rPr>
          <w:rFonts w:ascii="Times New Roman" w:hAnsi="Times New Roman"/>
          <w:sz w:val="24"/>
          <w:szCs w:val="24"/>
          <w:lang w:val="sr-Cyrl-CS"/>
        </w:rPr>
        <w:t>гулаторне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агенције за електронске комуникације</w:t>
      </w:r>
      <w:r w:rsidR="007D7EC5">
        <w:rPr>
          <w:rFonts w:ascii="Times New Roman" w:hAnsi="Times New Roman"/>
          <w:sz w:val="24"/>
          <w:szCs w:val="24"/>
          <w:lang w:val="sr-Cyrl-CS"/>
        </w:rPr>
        <w:t xml:space="preserve"> и поштанске услуге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(„Службени </w:t>
      </w:r>
      <w:r w:rsidR="007D7EC5">
        <w:rPr>
          <w:rFonts w:ascii="Times New Roman" w:hAnsi="Times New Roman"/>
          <w:sz w:val="24"/>
          <w:szCs w:val="24"/>
          <w:lang w:val="sr-Cyrl-CS"/>
        </w:rPr>
        <w:t>гласник Републике Србије“, бр. 125/14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>), чл.</w:t>
      </w:r>
      <w:r w:rsidR="00124C94" w:rsidRPr="00BA4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3-6. Правилника о раду Регулаторне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агенције за електронске комуникације</w:t>
      </w:r>
      <w:r>
        <w:rPr>
          <w:rFonts w:ascii="Times New Roman" w:hAnsi="Times New Roman"/>
          <w:sz w:val="24"/>
          <w:szCs w:val="24"/>
          <w:lang w:val="sr-Cyrl-CS"/>
        </w:rPr>
        <w:t xml:space="preserve"> и поштанске услуге</w:t>
      </w:r>
      <w:r w:rsidR="00124C94" w:rsidRPr="00BA4BD8">
        <w:rPr>
          <w:rFonts w:ascii="Times New Roman" w:hAnsi="Times New Roman"/>
          <w:sz w:val="24"/>
          <w:szCs w:val="24"/>
        </w:rPr>
        <w:t xml:space="preserve"> 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>и Правилника о унутрашњој организацији и систематизацији радних места у Републичкој агенцији за електронске комуникације, директор Ре</w:t>
      </w:r>
      <w:r>
        <w:rPr>
          <w:rFonts w:ascii="Times New Roman" w:hAnsi="Times New Roman"/>
          <w:sz w:val="24"/>
          <w:szCs w:val="24"/>
          <w:lang w:val="sr-Cyrl-CS"/>
        </w:rPr>
        <w:t>гулаторне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агенције за електронске комуникације</w:t>
      </w:r>
      <w:r w:rsidR="004B4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поштанске услуге</w:t>
      </w:r>
      <w:r w:rsidR="00124C94" w:rsidRPr="00BA4BD8">
        <w:rPr>
          <w:rFonts w:ascii="Times New Roman" w:hAnsi="Times New Roman"/>
          <w:sz w:val="24"/>
          <w:szCs w:val="24"/>
          <w:lang w:val="sr-Cyrl-CS"/>
        </w:rPr>
        <w:t xml:space="preserve"> расписује</w:t>
      </w:r>
    </w:p>
    <w:p w:rsidR="00124C94" w:rsidRDefault="00124C94" w:rsidP="00124C94">
      <w:pPr>
        <w:ind w:left="0" w:firstLine="567"/>
        <w:rPr>
          <w:rFonts w:ascii="Times New Roman" w:hAnsi="Times New Roman"/>
          <w:sz w:val="24"/>
          <w:szCs w:val="24"/>
          <w:lang w:val="sr-Cyrl-CS"/>
        </w:rPr>
      </w:pPr>
    </w:p>
    <w:p w:rsidR="00124C94" w:rsidRDefault="00124C94" w:rsidP="00124C94">
      <w:pPr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4BD8">
        <w:rPr>
          <w:rFonts w:ascii="Times New Roman" w:hAnsi="Times New Roman"/>
          <w:b/>
          <w:sz w:val="24"/>
          <w:szCs w:val="24"/>
          <w:lang w:val="sr-Cyrl-CS"/>
        </w:rPr>
        <w:t xml:space="preserve">ЈАВНИ КОНКУРС ЗА ПРИЈЕМ </w:t>
      </w:r>
    </w:p>
    <w:p w:rsidR="00080B49" w:rsidRPr="00BA4BD8" w:rsidRDefault="00080B49" w:rsidP="00080B49">
      <w:pPr>
        <w:spacing w:line="120" w:lineRule="auto"/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24C94" w:rsidRDefault="00124C94" w:rsidP="00124C94">
      <w:pPr>
        <w:ind w:left="0"/>
        <w:jc w:val="center"/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</w:pPr>
      <w:r w:rsidRPr="00BA4BD8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>У РАДНИ ОДНОС НА НЕОДРЕЂЕНО</w:t>
      </w:r>
      <w:r w:rsidR="00D23E18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Pr="00BA4BD8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>ВРЕМЕ</w:t>
      </w:r>
    </w:p>
    <w:p w:rsidR="00CA40D4" w:rsidRDefault="00CA40D4" w:rsidP="00124C94">
      <w:pPr>
        <w:ind w:left="0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D23E18" w:rsidRPr="00EC097F" w:rsidRDefault="00EC097F" w:rsidP="00EC097F">
      <w:pPr>
        <w:pStyle w:val="ListParagraph"/>
        <w:numPr>
          <w:ilvl w:val="0"/>
          <w:numId w:val="15"/>
        </w:numPr>
        <w:ind w:left="36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val="sr-Latn-CS"/>
        </w:rPr>
      </w:pPr>
      <w:r w:rsidRPr="00EC097F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 xml:space="preserve">У </w:t>
      </w:r>
      <w:r w:rsidR="00E27E12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Сектору за економске послове и анализу тржишта</w:t>
      </w:r>
      <w:r w:rsidRPr="00EC097F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="00D23E18" w:rsidRPr="00EC097F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Служб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и</w:t>
      </w:r>
      <w:r w:rsidR="00D23E18" w:rsidRPr="00EC097F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 xml:space="preserve"> за рачуноводство</w:t>
      </w:r>
      <w:r w:rsidR="008A70CB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 xml:space="preserve"> и финансије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:</w:t>
      </w:r>
    </w:p>
    <w:p w:rsidR="00D23E18" w:rsidRDefault="00D23E18" w:rsidP="00EC097F">
      <w:pPr>
        <w:ind w:left="-720" w:firstLine="45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3E18" w:rsidRPr="00E27E12" w:rsidRDefault="00EC097F" w:rsidP="00EC097F">
      <w:pPr>
        <w:pStyle w:val="ListParagraph"/>
        <w:ind w:left="360"/>
        <w:jc w:val="lef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C097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/>
        </w:rPr>
        <w:t>САВЕТНИК</w:t>
      </w:r>
      <w:r w:rsidR="00D23E18" w:rsidRPr="00EC097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D23E18" w:rsidRPr="00EC097F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један</w:t>
      </w:r>
      <w:r w:rsidR="00D23E18" w:rsidRPr="00EC097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изврши</w:t>
      </w:r>
      <w:r w:rsidR="00D23E18" w:rsidRPr="00EC097F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лац</w:t>
      </w:r>
      <w:r w:rsidR="00E27E12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DC3BBE" w:rsidRDefault="00DC3BBE" w:rsidP="00DC3BBE">
      <w:pPr>
        <w:ind w:left="36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DC3BBE">
        <w:rPr>
          <w:rFonts w:ascii="Times New Roman" w:eastAsia="Times New Roman" w:hAnsi="Times New Roman"/>
          <w:bCs/>
          <w:i/>
          <w:sz w:val="24"/>
          <w:szCs w:val="24"/>
          <w:lang w:val="sr-Cyrl-CS"/>
        </w:rPr>
        <w:t>Опис посла:</w:t>
      </w:r>
      <w:r w:rsidRPr="00DC3BB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91444E" w:rsidRPr="0091444E">
        <w:rPr>
          <w:rFonts w:ascii="Times New Roman" w:eastAsia="Times New Roman" w:hAnsi="Times New Roman"/>
          <w:bCs/>
          <w:sz w:val="24"/>
          <w:szCs w:val="24"/>
          <w:lang w:val="sr-Cyrl-CS"/>
        </w:rPr>
        <w:t>Обавља сложене стручне и студијско-аналитичке послове који се односе на:  испитивање оптимално важећих решења код израде плана развоја, укључујући и примењене методологије финансирања и администрирања од стране међународних регулаторних тела, обрачун наканада дефинисаним Законом о електронским комуникацијама, давање инструкција службама телекомуникационих оператора и пружалаца сервиса приликом састављања годишњег извештаја који омогућава Агенцији увид у тржиште електронских комуникација, пословање оператора и пружалаца сервиса и обавља друге послове по налогу непосредног руководиоца</w:t>
      </w:r>
      <w:r w:rsidRPr="00DC3BB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DC3BB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</w:p>
    <w:p w:rsidR="0091444E" w:rsidRPr="0091444E" w:rsidRDefault="0091444E" w:rsidP="00DC3BBE">
      <w:pPr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4C94" w:rsidRPr="00EC097F" w:rsidRDefault="00124C94" w:rsidP="00EC097F">
      <w:pPr>
        <w:pStyle w:val="ListParagraph"/>
        <w:numPr>
          <w:ilvl w:val="0"/>
          <w:numId w:val="15"/>
        </w:numPr>
        <w:ind w:left="360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EC097F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>Услови које кандидат</w:t>
      </w:r>
      <w:r w:rsidR="0091444E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 xml:space="preserve"> мора</w:t>
      </w:r>
      <w:r w:rsidRPr="00EC097F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 xml:space="preserve"> да испуњава за избор:</w:t>
      </w:r>
    </w:p>
    <w:p w:rsidR="00124C94" w:rsidRPr="00EC097F" w:rsidRDefault="00C73637" w:rsidP="00EC097F">
      <w:pPr>
        <w:pStyle w:val="ListParagraph"/>
        <w:ind w:left="360"/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</w:pPr>
      <w:r w:rsidRPr="00EC097F">
        <w:rPr>
          <w:rFonts w:ascii="Times New Roman" w:eastAsiaTheme="minorEastAsia" w:hAnsi="Times New Roman" w:cstheme="minorBidi"/>
          <w:b/>
          <w:sz w:val="24"/>
          <w:szCs w:val="24"/>
          <w:lang w:val="sr-Cyrl-CS"/>
        </w:rPr>
        <w:t>Општи услов</w:t>
      </w:r>
      <w:r w:rsidR="00124C94" w:rsidRPr="00EC097F">
        <w:rPr>
          <w:rFonts w:ascii="Times New Roman" w:eastAsiaTheme="minorEastAsia" w:hAnsi="Times New Roman" w:cstheme="minorBidi"/>
          <w:b/>
          <w:sz w:val="24"/>
          <w:szCs w:val="24"/>
        </w:rPr>
        <w:t>:</w:t>
      </w:r>
    </w:p>
    <w:p w:rsidR="0000329C" w:rsidRPr="00EC097F" w:rsidRDefault="0091444E" w:rsidP="00EC097F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24C94" w:rsidRPr="00EC097F">
        <w:rPr>
          <w:rFonts w:ascii="Times New Roman" w:hAnsi="Times New Roman"/>
          <w:sz w:val="24"/>
          <w:szCs w:val="24"/>
          <w:lang w:val="sr-Cyrl-CS"/>
        </w:rPr>
        <w:t>унолетан држављанин Републике Србије</w:t>
      </w:r>
      <w:r w:rsidR="00C73637" w:rsidRPr="00EC097F">
        <w:rPr>
          <w:rFonts w:ascii="Times New Roman" w:hAnsi="Times New Roman"/>
          <w:sz w:val="24"/>
          <w:szCs w:val="24"/>
          <w:lang w:val="sr-Cyrl-CS"/>
        </w:rPr>
        <w:t>.</w:t>
      </w:r>
    </w:p>
    <w:p w:rsidR="00124C94" w:rsidRPr="00EC097F" w:rsidRDefault="00124C94" w:rsidP="00EC097F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C097F">
        <w:rPr>
          <w:rFonts w:ascii="Times New Roman" w:hAnsi="Times New Roman"/>
          <w:b/>
          <w:bCs/>
          <w:sz w:val="24"/>
          <w:szCs w:val="24"/>
          <w:lang w:val="sr-Cyrl-CS"/>
        </w:rPr>
        <w:t>Посебни услови:</w:t>
      </w:r>
    </w:p>
    <w:p w:rsidR="00EC097F" w:rsidRPr="00EC097F" w:rsidRDefault="0091444E" w:rsidP="00EC097F">
      <w:pPr>
        <w:pStyle w:val="ListParagraph"/>
        <w:ind w:left="36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91444E">
        <w:rPr>
          <w:rFonts w:ascii="Times New Roman" w:eastAsia="Times New Roman" w:hAnsi="Times New Roman"/>
          <w:bCs/>
          <w:sz w:val="24"/>
          <w:szCs w:val="24"/>
          <w:lang w:val="sr-Cyrl-CS"/>
        </w:rPr>
        <w:t>Високо образовање из с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тручне области економских наука</w:t>
      </w:r>
      <w:r w:rsidRPr="0091444E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на студијама другог степена (дипломске академске студије-мастер), односно на основним студијама у трајању од најмање 4 године, поже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љ</w:t>
      </w:r>
      <w:r w:rsidRPr="0091444E">
        <w:rPr>
          <w:rFonts w:ascii="Times New Roman" w:eastAsia="Times New Roman" w:hAnsi="Times New Roman"/>
          <w:bCs/>
          <w:sz w:val="24"/>
          <w:szCs w:val="24"/>
          <w:lang w:val="sr-Cyrl-CS"/>
        </w:rPr>
        <w:t>но магистар,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91444E">
        <w:rPr>
          <w:rFonts w:ascii="Times New Roman" w:eastAsia="Times New Roman" w:hAnsi="Times New Roman"/>
          <w:bCs/>
          <w:sz w:val="24"/>
          <w:szCs w:val="24"/>
          <w:lang w:val="sr-Cyrl-CS"/>
        </w:rPr>
        <w:t>знање једног светског језика и најмање 1 година радног искуства у регулацији електронских комуникација</w:t>
      </w:r>
      <w:r w:rsidR="00EC097F" w:rsidRPr="00EC097F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124C94" w:rsidRPr="00A124D5" w:rsidRDefault="00124C94" w:rsidP="00EC097F">
      <w:pPr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124C94" w:rsidRPr="00EC097F" w:rsidRDefault="00124C94" w:rsidP="00EC097F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C097F">
        <w:rPr>
          <w:rFonts w:ascii="Times New Roman" w:hAnsi="Times New Roman"/>
          <w:b/>
          <w:bCs/>
          <w:sz w:val="24"/>
        </w:rPr>
        <w:t>Место рада</w:t>
      </w:r>
      <w:r w:rsidRPr="00EC097F">
        <w:rPr>
          <w:rFonts w:ascii="Times New Roman" w:hAnsi="Times New Roman"/>
          <w:b/>
          <w:bCs/>
          <w:sz w:val="24"/>
          <w:lang w:val="sr-Cyrl-CS"/>
        </w:rPr>
        <w:t xml:space="preserve"> – </w:t>
      </w:r>
      <w:r w:rsidRPr="00EC097F">
        <w:rPr>
          <w:rFonts w:ascii="Times New Roman" w:hAnsi="Times New Roman"/>
          <w:sz w:val="24"/>
          <w:szCs w:val="24"/>
        </w:rPr>
        <w:t>Београд</w:t>
      </w:r>
      <w:r w:rsidRPr="00EC097F">
        <w:rPr>
          <w:rFonts w:ascii="Times New Roman" w:hAnsi="Times New Roman"/>
          <w:sz w:val="24"/>
          <w:szCs w:val="24"/>
          <w:lang w:val="sr-Cyrl-CS"/>
        </w:rPr>
        <w:t>.</w:t>
      </w:r>
    </w:p>
    <w:p w:rsidR="005C7909" w:rsidRDefault="005C7909" w:rsidP="00EC097F">
      <w:pPr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B836E3" w:rsidRPr="00EC097F" w:rsidRDefault="005C7909" w:rsidP="00EC097F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C097F">
        <w:rPr>
          <w:rFonts w:ascii="Times New Roman" w:hAnsi="Times New Roman"/>
          <w:b/>
          <w:sz w:val="24"/>
          <w:szCs w:val="24"/>
          <w:lang w:val="sr-Cyrl-CS"/>
        </w:rPr>
        <w:t>Трајање радног односа</w:t>
      </w:r>
      <w:r w:rsidRPr="00EC097F">
        <w:rPr>
          <w:rFonts w:ascii="Times New Roman" w:hAnsi="Times New Roman"/>
          <w:sz w:val="24"/>
          <w:szCs w:val="24"/>
          <w:lang w:val="sr-Cyrl-CS"/>
        </w:rPr>
        <w:t xml:space="preserve"> – Запослени се прима у </w:t>
      </w:r>
      <w:r w:rsidR="00080B49" w:rsidRPr="00EC097F">
        <w:rPr>
          <w:rFonts w:ascii="Times New Roman" w:hAnsi="Times New Roman"/>
          <w:sz w:val="24"/>
          <w:szCs w:val="24"/>
          <w:lang w:val="sr-Cyrl-CS"/>
        </w:rPr>
        <w:t>радни однос на неодређено време</w:t>
      </w:r>
      <w:r w:rsidR="00EC097F" w:rsidRPr="00EC097F">
        <w:rPr>
          <w:rFonts w:ascii="Times New Roman" w:hAnsi="Times New Roman"/>
          <w:sz w:val="24"/>
          <w:szCs w:val="24"/>
          <w:lang w:val="sr-Cyrl-CS"/>
        </w:rPr>
        <w:t>.</w:t>
      </w:r>
    </w:p>
    <w:p w:rsidR="00EC097F" w:rsidRPr="00EC097F" w:rsidRDefault="00EC097F" w:rsidP="00EC097F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124C94" w:rsidRPr="00EC097F" w:rsidRDefault="00124C94" w:rsidP="00EC097F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C097F">
        <w:rPr>
          <w:rFonts w:ascii="Times New Roman" w:hAnsi="Times New Roman"/>
          <w:b/>
          <w:sz w:val="24"/>
          <w:szCs w:val="24"/>
          <w:lang w:val="sr-Cyrl-CS"/>
        </w:rPr>
        <w:t>Рок за подношење пријав</w:t>
      </w:r>
      <w:r w:rsidR="00EC097F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EC097F">
        <w:rPr>
          <w:rFonts w:ascii="Times New Roman" w:hAnsi="Times New Roman"/>
          <w:b/>
          <w:bCs/>
          <w:sz w:val="24"/>
          <w:lang w:val="sr-Cyrl-CS"/>
        </w:rPr>
        <w:t xml:space="preserve"> - </w:t>
      </w:r>
      <w:r w:rsidRPr="00EC097F">
        <w:rPr>
          <w:rFonts w:ascii="Times New Roman" w:hAnsi="Times New Roman"/>
          <w:bCs/>
          <w:sz w:val="24"/>
          <w:lang w:val="sr-Cyrl-CS"/>
        </w:rPr>
        <w:t>п</w:t>
      </w:r>
      <w:r w:rsidRPr="00EC097F">
        <w:rPr>
          <w:rFonts w:ascii="Times New Roman" w:hAnsi="Times New Roman"/>
          <w:sz w:val="24"/>
          <w:szCs w:val="24"/>
          <w:lang w:val="sr-Cyrl-CS"/>
        </w:rPr>
        <w:t>ријаве се подносе у року од 8 дана од дана објављивања конкурса,</w:t>
      </w:r>
      <w:r w:rsidRPr="00EC097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097F">
        <w:rPr>
          <w:rFonts w:ascii="Times New Roman" w:hAnsi="Times New Roman"/>
          <w:sz w:val="24"/>
          <w:szCs w:val="24"/>
          <w:lang w:val="sr-Cyrl-CS"/>
        </w:rPr>
        <w:t xml:space="preserve">на следећу адресу: </w:t>
      </w:r>
    </w:p>
    <w:p w:rsidR="00124C94" w:rsidRPr="00D23E18" w:rsidRDefault="00124C94" w:rsidP="00EC097F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3E18">
        <w:rPr>
          <w:rFonts w:ascii="Times New Roman" w:hAnsi="Times New Roman"/>
          <w:b/>
          <w:sz w:val="24"/>
          <w:szCs w:val="24"/>
          <w:lang w:val="sr-Cyrl-CS"/>
        </w:rPr>
        <w:t>Ре</w:t>
      </w:r>
      <w:r w:rsidR="0091444E">
        <w:rPr>
          <w:rFonts w:ascii="Times New Roman" w:hAnsi="Times New Roman"/>
          <w:b/>
          <w:sz w:val="24"/>
          <w:szCs w:val="24"/>
          <w:lang w:val="sr-Cyrl-CS"/>
        </w:rPr>
        <w:t>гулаторна</w:t>
      </w:r>
      <w:r w:rsidRPr="00D23E18">
        <w:rPr>
          <w:rFonts w:ascii="Times New Roman" w:hAnsi="Times New Roman"/>
          <w:b/>
          <w:sz w:val="24"/>
          <w:szCs w:val="24"/>
          <w:lang w:val="sr-Cyrl-CS"/>
        </w:rPr>
        <w:t xml:space="preserve"> агенција за електронске комуникације</w:t>
      </w:r>
      <w:r w:rsidR="0091444E">
        <w:rPr>
          <w:rFonts w:ascii="Times New Roman" w:hAnsi="Times New Roman"/>
          <w:b/>
          <w:sz w:val="24"/>
          <w:szCs w:val="24"/>
          <w:lang w:val="sr-Cyrl-CS"/>
        </w:rPr>
        <w:t xml:space="preserve"> и поштанске услуге</w:t>
      </w:r>
    </w:p>
    <w:p w:rsidR="00124C94" w:rsidRPr="00D23E18" w:rsidRDefault="00124C94" w:rsidP="00EC097F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3E18">
        <w:rPr>
          <w:rFonts w:ascii="Times New Roman" w:hAnsi="Times New Roman"/>
          <w:b/>
          <w:sz w:val="24"/>
          <w:szCs w:val="24"/>
          <w:lang w:val="sr-Cyrl-CS"/>
        </w:rPr>
        <w:t>Вишњићева бр. 8, 11102 Београд 3</w:t>
      </w:r>
    </w:p>
    <w:p w:rsidR="00124C94" w:rsidRPr="00D23E18" w:rsidRDefault="00124C94" w:rsidP="00EC097F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23E18">
        <w:rPr>
          <w:rFonts w:ascii="Times New Roman" w:hAnsi="Times New Roman"/>
          <w:b/>
          <w:sz w:val="24"/>
          <w:szCs w:val="24"/>
          <w:lang w:val="sr-Cyrl-CS"/>
        </w:rPr>
        <w:t>са назнаком: “ЗА КОНКУРС“.</w:t>
      </w:r>
    </w:p>
    <w:p w:rsidR="00BA5D94" w:rsidRDefault="00BA5D94" w:rsidP="00EC097F">
      <w:pPr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24C94" w:rsidRPr="00EC097F" w:rsidRDefault="00124C94" w:rsidP="00EC097F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4"/>
          <w:szCs w:val="24"/>
          <w:lang w:val="sr-Cyrl-CS"/>
        </w:rPr>
      </w:pPr>
      <w:r w:rsidRPr="00EC097F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Докази који се прилажу </w:t>
      </w:r>
      <w:r w:rsidRPr="00DC3BBE">
        <w:rPr>
          <w:rFonts w:ascii="Times New Roman" w:hAnsi="Times New Roman"/>
          <w:b/>
          <w:sz w:val="24"/>
          <w:szCs w:val="24"/>
          <w:lang w:val="sr-Cyrl-CS"/>
        </w:rPr>
        <w:t>уз пријаву</w:t>
      </w:r>
      <w:r w:rsidRPr="00EC097F"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конкурс:</w:t>
      </w:r>
      <w:r w:rsidRPr="00EC097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24C94" w:rsidRPr="00E27E12" w:rsidRDefault="00124C94" w:rsidP="00EC097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sr-Cyrl-CS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>а) уверење о држављанству,</w:t>
      </w:r>
    </w:p>
    <w:p w:rsidR="00124C94" w:rsidRPr="00E27E12" w:rsidRDefault="00124C94" w:rsidP="00EC097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sr-Cyrl-CS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>б) извод из матичне књиге рођених,</w:t>
      </w:r>
    </w:p>
    <w:p w:rsidR="00124C94" w:rsidRPr="00E27E12" w:rsidRDefault="00124C94" w:rsidP="00EC097F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sr-Cyrl-CS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 xml:space="preserve">в) </w:t>
      </w:r>
      <w:r w:rsidR="00DC3BBE" w:rsidRPr="00E27E12">
        <w:rPr>
          <w:rFonts w:ascii="Times New Roman" w:hAnsi="Times New Roman"/>
          <w:b/>
          <w:sz w:val="24"/>
          <w:szCs w:val="24"/>
          <w:lang w:val="sr-Cyrl-CS"/>
        </w:rPr>
        <w:t>диплома</w:t>
      </w:r>
      <w:r w:rsidR="00ED3408">
        <w:rPr>
          <w:rFonts w:ascii="Times New Roman" w:hAnsi="Times New Roman"/>
          <w:b/>
          <w:sz w:val="24"/>
          <w:szCs w:val="24"/>
          <w:lang w:val="sr-Cyrl-CS"/>
        </w:rPr>
        <w:t xml:space="preserve"> о стручној спреми (или</w:t>
      </w:r>
      <w:r w:rsidRPr="00E27E12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ED3408">
        <w:rPr>
          <w:rFonts w:ascii="Times New Roman" w:hAnsi="Times New Roman"/>
          <w:b/>
          <w:sz w:val="24"/>
          <w:szCs w:val="24"/>
          <w:lang w:val="sr-Cyrl-CS"/>
        </w:rPr>
        <w:t>уверење</w:t>
      </w:r>
      <w:r w:rsidRPr="00E27E12">
        <w:rPr>
          <w:rFonts w:ascii="Times New Roman" w:hAnsi="Times New Roman"/>
          <w:b/>
          <w:sz w:val="24"/>
          <w:szCs w:val="24"/>
          <w:lang w:val="sr-Cyrl-CS"/>
        </w:rPr>
        <w:t xml:space="preserve"> о степену стручне спреме),</w:t>
      </w:r>
    </w:p>
    <w:p w:rsidR="00124C94" w:rsidRPr="00D23E18" w:rsidRDefault="00124C94" w:rsidP="00EC097F">
      <w:pPr>
        <w:pStyle w:val="ListParagraph"/>
        <w:ind w:left="1080"/>
        <w:rPr>
          <w:rFonts w:ascii="Times New Roman" w:hAnsi="Times New Roman"/>
          <w:sz w:val="24"/>
          <w:szCs w:val="24"/>
          <w:lang w:val="sr-Cyrl-CS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>г) доказ</w:t>
      </w:r>
      <w:r w:rsidR="00EC097F" w:rsidRPr="00E27E12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E27E12">
        <w:rPr>
          <w:rFonts w:ascii="Times New Roman" w:hAnsi="Times New Roman"/>
          <w:b/>
          <w:sz w:val="24"/>
          <w:szCs w:val="24"/>
          <w:lang w:val="sr-Cyrl-CS"/>
        </w:rPr>
        <w:t xml:space="preserve"> о радном искуству</w:t>
      </w:r>
      <w:r w:rsidR="00FB79E6" w:rsidRPr="00E27E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27E12">
        <w:rPr>
          <w:rFonts w:ascii="Times New Roman" w:hAnsi="Times New Roman"/>
          <w:b/>
          <w:sz w:val="24"/>
          <w:szCs w:val="24"/>
          <w:lang w:val="sr-Cyrl-CS"/>
        </w:rPr>
        <w:t>- исправе којима се доказује</w:t>
      </w:r>
      <w:r w:rsidR="00EC097F" w:rsidRPr="00E27E12">
        <w:rPr>
          <w:rFonts w:ascii="Times New Roman" w:hAnsi="Times New Roman"/>
          <w:b/>
          <w:sz w:val="24"/>
          <w:szCs w:val="24"/>
          <w:lang w:val="sr-Cyrl-CS"/>
        </w:rPr>
        <w:t xml:space="preserve"> дужина и врста радног и</w:t>
      </w:r>
      <w:r w:rsidR="00EC097F">
        <w:rPr>
          <w:rFonts w:ascii="Times New Roman" w:hAnsi="Times New Roman"/>
          <w:b/>
          <w:sz w:val="24"/>
          <w:szCs w:val="24"/>
          <w:lang w:val="sr-Cyrl-CS"/>
        </w:rPr>
        <w:t xml:space="preserve">скуства </w:t>
      </w:r>
      <w:r w:rsidRPr="00D23E18">
        <w:rPr>
          <w:rFonts w:ascii="Times New Roman" w:hAnsi="Times New Roman"/>
          <w:b/>
          <w:sz w:val="24"/>
          <w:szCs w:val="24"/>
          <w:lang w:val="sr-Cyrl-CS"/>
        </w:rPr>
        <w:t>у струци</w:t>
      </w:r>
      <w:r w:rsidRPr="00D23E18">
        <w:rPr>
          <w:rFonts w:ascii="Times New Roman" w:hAnsi="Times New Roman"/>
          <w:sz w:val="24"/>
          <w:szCs w:val="24"/>
          <w:lang w:val="sr-Cyrl-CS"/>
        </w:rPr>
        <w:t xml:space="preserve"> (оверена фотокопија радне књижице од стране послодавца односно надлежног органа и потврде, решења</w:t>
      </w:r>
      <w:r w:rsidR="005F05B3" w:rsidRPr="00D23E18">
        <w:rPr>
          <w:rFonts w:ascii="Times New Roman" w:hAnsi="Times New Roman"/>
          <w:sz w:val="24"/>
          <w:szCs w:val="24"/>
          <w:lang w:val="sr-Cyrl-CS"/>
        </w:rPr>
        <w:t>, уговори или други акти</w:t>
      </w:r>
      <w:r w:rsidR="00EC097F">
        <w:rPr>
          <w:rFonts w:ascii="Times New Roman" w:hAnsi="Times New Roman"/>
          <w:sz w:val="24"/>
          <w:szCs w:val="24"/>
          <w:lang w:val="sr-Cyrl-CS"/>
        </w:rPr>
        <w:t xml:space="preserve"> у оригиналу или овереној фотокопији</w:t>
      </w:r>
      <w:r w:rsidRPr="00D23E18">
        <w:rPr>
          <w:rFonts w:ascii="Times New Roman" w:hAnsi="Times New Roman"/>
          <w:sz w:val="24"/>
          <w:szCs w:val="24"/>
          <w:lang w:val="sr-Cyrl-CS"/>
        </w:rPr>
        <w:t xml:space="preserve"> из којих се види на којим пословима и са којом стручном спремом је стечено радно искуство),</w:t>
      </w:r>
    </w:p>
    <w:p w:rsidR="00124C94" w:rsidRPr="00D23E18" w:rsidRDefault="00124C94" w:rsidP="00EC097F">
      <w:pPr>
        <w:pStyle w:val="ListParagraph"/>
        <w:ind w:left="1080"/>
        <w:rPr>
          <w:rFonts w:ascii="Times New Roman" w:hAnsi="Times New Roman"/>
          <w:sz w:val="24"/>
          <w:szCs w:val="24"/>
          <w:lang w:val="sr-Cyrl-CS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>д)</w:t>
      </w:r>
      <w:r w:rsidRPr="00D23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23E18">
        <w:rPr>
          <w:rFonts w:ascii="Times New Roman" w:hAnsi="Times New Roman"/>
          <w:b/>
          <w:sz w:val="24"/>
          <w:szCs w:val="24"/>
          <w:lang w:val="sr-Cyrl-CS"/>
        </w:rPr>
        <w:t>доказ да кандидат није под истрагом, да се против њега не води кривични поступак, односно да против њега није подигнута оптужница</w:t>
      </w:r>
      <w:r w:rsidRPr="00ED3408">
        <w:rPr>
          <w:rFonts w:ascii="Times New Roman" w:hAnsi="Times New Roman"/>
          <w:sz w:val="24"/>
          <w:szCs w:val="24"/>
          <w:lang w:val="sr-Cyrl-CS"/>
        </w:rPr>
        <w:t>,</w:t>
      </w:r>
    </w:p>
    <w:p w:rsidR="00124C94" w:rsidRPr="00D23E18" w:rsidRDefault="0053348A" w:rsidP="00EC097F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E27E12">
        <w:rPr>
          <w:rFonts w:ascii="Times New Roman" w:hAnsi="Times New Roman"/>
          <w:b/>
          <w:sz w:val="24"/>
          <w:szCs w:val="24"/>
          <w:lang w:val="sr-Cyrl-CS"/>
        </w:rPr>
        <w:t>ђ</w:t>
      </w:r>
      <w:r w:rsidR="00FB79E6" w:rsidRPr="00E27E12">
        <w:rPr>
          <w:rFonts w:ascii="Times New Roman" w:hAnsi="Times New Roman"/>
          <w:b/>
          <w:sz w:val="24"/>
          <w:szCs w:val="24"/>
          <w:lang w:val="sr-Cyrl-CS"/>
        </w:rPr>
        <w:t>)</w:t>
      </w:r>
      <w:r w:rsidR="00053D67" w:rsidRPr="00D23E1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24C94" w:rsidRPr="00D23E18">
        <w:rPr>
          <w:rFonts w:ascii="Times New Roman" w:hAnsi="Times New Roman"/>
          <w:b/>
          <w:sz w:val="24"/>
          <w:szCs w:val="24"/>
          <w:lang w:val="sr-Cyrl-CS"/>
        </w:rPr>
        <w:t>CV</w:t>
      </w:r>
      <w:r w:rsidR="00DC3BB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24C94" w:rsidRPr="00D23E18">
        <w:rPr>
          <w:rFonts w:ascii="Times New Roman" w:hAnsi="Times New Roman"/>
          <w:b/>
          <w:sz w:val="24"/>
          <w:szCs w:val="24"/>
          <w:lang w:val="sr-Cyrl-CS"/>
        </w:rPr>
        <w:t>са адресом и контакт телефоном</w:t>
      </w:r>
      <w:r w:rsidR="00E179F0" w:rsidRPr="00D23E1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E179F0" w:rsidRPr="00D23E18">
        <w:rPr>
          <w:rFonts w:ascii="Times New Roman" w:hAnsi="Times New Roman"/>
          <w:sz w:val="24"/>
          <w:szCs w:val="24"/>
          <w:lang w:val="sr-Cyrl-CS"/>
        </w:rPr>
        <w:t xml:space="preserve">уз навођење података о испуњености и других услова (знање једног </w:t>
      </w:r>
      <w:r w:rsidR="00E9002C" w:rsidRPr="00D23E18">
        <w:rPr>
          <w:rFonts w:ascii="Times New Roman" w:hAnsi="Times New Roman"/>
          <w:sz w:val="24"/>
          <w:szCs w:val="24"/>
          <w:lang w:val="sr-Cyrl-CS"/>
        </w:rPr>
        <w:t>светског језика</w:t>
      </w:r>
      <w:r w:rsidR="006E4501" w:rsidRPr="00D23E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179F0" w:rsidRPr="00D23E18">
        <w:rPr>
          <w:rFonts w:ascii="Times New Roman" w:hAnsi="Times New Roman"/>
          <w:sz w:val="24"/>
          <w:szCs w:val="24"/>
          <w:lang w:val="sr-Cyrl-CS"/>
        </w:rPr>
        <w:t>и друго)</w:t>
      </w:r>
      <w:r w:rsidR="00124C94" w:rsidRPr="00D23E18">
        <w:rPr>
          <w:rFonts w:ascii="Times New Roman" w:hAnsi="Times New Roman"/>
          <w:sz w:val="24"/>
          <w:szCs w:val="24"/>
        </w:rPr>
        <w:t>.</w:t>
      </w:r>
    </w:p>
    <w:p w:rsidR="00124C94" w:rsidRPr="00BA4BD8" w:rsidRDefault="00124C94" w:rsidP="00EC097F">
      <w:pPr>
        <w:ind w:left="360" w:hanging="360"/>
        <w:rPr>
          <w:rFonts w:ascii="Times New Roman" w:hAnsi="Times New Roman"/>
          <w:sz w:val="24"/>
          <w:szCs w:val="24"/>
          <w:lang w:val="sr-Cyrl-CS"/>
        </w:rPr>
      </w:pPr>
    </w:p>
    <w:p w:rsidR="00124C94" w:rsidRDefault="00124C94" w:rsidP="00EC097F">
      <w:pPr>
        <w:pStyle w:val="ListParagraph"/>
        <w:ind w:left="360"/>
        <w:rPr>
          <w:rFonts w:ascii="Times New Roman" w:hAnsi="Times New Roman"/>
          <w:sz w:val="24"/>
          <w:szCs w:val="24"/>
          <w:lang w:val="sr-Cyrl-CS"/>
        </w:rPr>
      </w:pPr>
      <w:r w:rsidRPr="00EC097F">
        <w:rPr>
          <w:rFonts w:ascii="Times New Roman" w:hAnsi="Times New Roman"/>
          <w:sz w:val="24"/>
          <w:szCs w:val="24"/>
          <w:lang w:val="sr-Cyrl-CS"/>
        </w:rPr>
        <w:t xml:space="preserve">Пријаве уз које нису приложени 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>сви тражени докази у оригиналу или</w:t>
      </w:r>
      <w:r w:rsidR="00A25570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овереној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фотокопији</w:t>
      </w:r>
      <w:r w:rsidRPr="002D40BB">
        <w:rPr>
          <w:rFonts w:ascii="Times New Roman" w:hAnsi="Times New Roman"/>
          <w:sz w:val="24"/>
          <w:szCs w:val="24"/>
          <w:lang w:val="sr-Cyrl-CS"/>
        </w:rPr>
        <w:t>,</w:t>
      </w:r>
      <w:r w:rsidRPr="00EC097F">
        <w:rPr>
          <w:rFonts w:ascii="Times New Roman" w:hAnsi="Times New Roman"/>
          <w:sz w:val="24"/>
          <w:szCs w:val="24"/>
          <w:lang w:val="sr-Cyrl-CS"/>
        </w:rPr>
        <w:t xml:space="preserve"> као и непотпуне и неблаговремене пријаве неће се разматрати. </w:t>
      </w:r>
    </w:p>
    <w:p w:rsidR="00124C94" w:rsidRPr="00ED3408" w:rsidRDefault="00ED3408" w:rsidP="00EC097F">
      <w:pPr>
        <w:pStyle w:val="ListParagraph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124C94" w:rsidRPr="002D40BB">
        <w:rPr>
          <w:rFonts w:ascii="Times New Roman" w:hAnsi="Times New Roman"/>
          <w:b/>
          <w:sz w:val="24"/>
          <w:szCs w:val="24"/>
          <w:lang w:val="sr-Cyrl-CS"/>
        </w:rPr>
        <w:t>окумент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124C94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наведен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124C94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под а)</w:t>
      </w:r>
      <w:r w:rsidR="0053348A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="00FB79E6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24C94" w:rsidRPr="002D40BB">
        <w:rPr>
          <w:rFonts w:ascii="Times New Roman" w:hAnsi="Times New Roman"/>
          <w:b/>
          <w:sz w:val="24"/>
          <w:szCs w:val="24"/>
          <w:lang w:val="sr-Cyrl-CS"/>
        </w:rPr>
        <w:t>д)</w:t>
      </w:r>
      <w:r>
        <w:rPr>
          <w:rFonts w:ascii="Times New Roman" w:hAnsi="Times New Roman"/>
          <w:sz w:val="24"/>
          <w:szCs w:val="24"/>
          <w:lang w:val="sr-Cyrl-CS"/>
        </w:rPr>
        <w:t xml:space="preserve"> датуми издавања</w:t>
      </w:r>
      <w:r w:rsidR="00EC09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64E0" w:rsidRPr="002D40BB">
        <w:rPr>
          <w:rFonts w:ascii="Times New Roman" w:hAnsi="Times New Roman"/>
          <w:b/>
          <w:sz w:val="24"/>
          <w:szCs w:val="24"/>
          <w:lang w:val="sr-Cyrl-CS"/>
        </w:rPr>
        <w:t>не сме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>ју</w:t>
      </w:r>
      <w:r w:rsidR="00124C94"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бити старији од шест месеци</w:t>
      </w:r>
      <w:r w:rsidRPr="002D40B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односу на</w:t>
      </w:r>
      <w:r w:rsidR="00124C94" w:rsidRPr="00EC097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24C94" w:rsidRPr="00ED3408">
        <w:rPr>
          <w:rFonts w:ascii="Times New Roman" w:hAnsi="Times New Roman"/>
          <w:sz w:val="24"/>
          <w:szCs w:val="24"/>
          <w:lang w:val="sr-Cyrl-CS"/>
        </w:rPr>
        <w:t xml:space="preserve">датум расписивања </w:t>
      </w:r>
      <w:r w:rsidR="00DC3BBE" w:rsidRPr="00ED3408">
        <w:rPr>
          <w:rFonts w:ascii="Times New Roman" w:hAnsi="Times New Roman"/>
          <w:sz w:val="24"/>
          <w:szCs w:val="24"/>
          <w:lang w:val="sr-Cyrl-CS"/>
        </w:rPr>
        <w:t xml:space="preserve">овог </w:t>
      </w:r>
      <w:r w:rsidR="00124C94" w:rsidRPr="00ED3408">
        <w:rPr>
          <w:rFonts w:ascii="Times New Roman" w:hAnsi="Times New Roman"/>
          <w:sz w:val="24"/>
          <w:szCs w:val="24"/>
          <w:lang w:val="sr-Cyrl-CS"/>
        </w:rPr>
        <w:t>конкурса</w:t>
      </w:r>
      <w:r w:rsidR="009A64E0" w:rsidRPr="00ED3408">
        <w:rPr>
          <w:rFonts w:ascii="Times New Roman" w:hAnsi="Times New Roman"/>
          <w:sz w:val="24"/>
          <w:szCs w:val="24"/>
          <w:lang w:val="sr-Cyrl-CS"/>
        </w:rPr>
        <w:t>.</w:t>
      </w:r>
    </w:p>
    <w:p w:rsidR="00DF2CA8" w:rsidRPr="00DF2CA8" w:rsidRDefault="00DF2CA8" w:rsidP="00EC097F">
      <w:pPr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05148F" w:rsidRDefault="009A64E0" w:rsidP="009A64E0">
      <w:pPr>
        <w:tabs>
          <w:tab w:val="left" w:pos="-426"/>
        </w:tabs>
        <w:ind w:left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653C8">
        <w:rPr>
          <w:rFonts w:ascii="Times New Roman" w:hAnsi="Times New Roman"/>
          <w:b/>
          <w:sz w:val="24"/>
          <w:szCs w:val="24"/>
          <w:lang w:val="sr-Cyrl-CS"/>
        </w:rPr>
        <w:t>Подаци о лицима</w:t>
      </w:r>
      <w:r w:rsidR="0005148F" w:rsidRPr="0005148F">
        <w:rPr>
          <w:rFonts w:ascii="Times New Roman" w:hAnsi="Times New Roman"/>
          <w:b/>
          <w:sz w:val="24"/>
          <w:szCs w:val="24"/>
          <w:lang w:val="sr-Cyrl-CS"/>
        </w:rPr>
        <w:t xml:space="preserve"> кој</w:t>
      </w:r>
      <w:r w:rsidR="007653C8">
        <w:rPr>
          <w:rFonts w:ascii="Times New Roman" w:hAnsi="Times New Roman"/>
          <w:b/>
          <w:sz w:val="24"/>
          <w:szCs w:val="24"/>
          <w:lang w:val="sr-Cyrl-CS"/>
        </w:rPr>
        <w:t>а дају</w:t>
      </w:r>
      <w:r w:rsidR="0005148F" w:rsidRPr="0005148F">
        <w:rPr>
          <w:rFonts w:ascii="Times New Roman" w:hAnsi="Times New Roman"/>
          <w:b/>
          <w:sz w:val="24"/>
          <w:szCs w:val="24"/>
          <w:lang w:val="sr-Cyrl-CS"/>
        </w:rPr>
        <w:t xml:space="preserve"> обавештења о јавном конкурсу</w:t>
      </w:r>
    </w:p>
    <w:p w:rsidR="0005148F" w:rsidRPr="00781D96" w:rsidRDefault="0005148F" w:rsidP="0005148F">
      <w:pPr>
        <w:tabs>
          <w:tab w:val="left" w:pos="-426"/>
        </w:tabs>
        <w:ind w:left="426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Д</w:t>
      </w:r>
      <w:r w:rsidRPr="0005148F">
        <w:rPr>
          <w:rFonts w:ascii="Times New Roman" w:hAnsi="Times New Roman"/>
          <w:sz w:val="24"/>
          <w:szCs w:val="24"/>
          <w:lang w:val="sr-Cyrl-CS"/>
        </w:rPr>
        <w:t>р Дејан Шупут, руководилац Службе за опште послове, број телефона: 011/2026-909; е</w:t>
      </w:r>
      <w:r w:rsidRPr="0005148F">
        <w:rPr>
          <w:rFonts w:ascii="Times New Roman" w:hAnsi="Times New Roman"/>
          <w:sz w:val="24"/>
          <w:szCs w:val="24"/>
          <w:lang w:val="sr-Latn-CS"/>
        </w:rPr>
        <w:t>-mail</w:t>
      </w:r>
      <w:r w:rsidRPr="0005148F">
        <w:rPr>
          <w:rFonts w:ascii="Times New Roman" w:hAnsi="Times New Roman"/>
          <w:sz w:val="24"/>
          <w:szCs w:val="24"/>
          <w:lang w:val="sr-Cyrl-CS"/>
        </w:rPr>
        <w:t xml:space="preserve">: </w:t>
      </w:r>
      <w:hyperlink r:id="rId8" w:history="1">
        <w:r w:rsidRPr="00781D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r-Cyrl-CS"/>
          </w:rPr>
          <w:t>dejan.suput</w:t>
        </w:r>
        <w:r w:rsidRPr="00781D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@ratel.rs</w:t>
        </w:r>
      </w:hyperlink>
      <w:r w:rsidRPr="00781D96">
        <w:rPr>
          <w:rFonts w:ascii="Times New Roman" w:hAnsi="Times New Roman"/>
          <w:sz w:val="24"/>
          <w:szCs w:val="24"/>
        </w:rPr>
        <w:t xml:space="preserve">; Марија Лукић, саветник у </w:t>
      </w:r>
      <w:r w:rsidRPr="00781D96">
        <w:rPr>
          <w:rFonts w:ascii="Times New Roman" w:hAnsi="Times New Roman"/>
          <w:sz w:val="24"/>
          <w:szCs w:val="24"/>
          <w:lang w:val="sr-Cyrl-CS"/>
        </w:rPr>
        <w:t xml:space="preserve">Служби за опште послове, број телефона: 011/2026-907, </w:t>
      </w:r>
      <w:r w:rsidRPr="00781D96">
        <w:rPr>
          <w:rFonts w:ascii="Times New Roman" w:hAnsi="Times New Roman"/>
          <w:sz w:val="24"/>
          <w:szCs w:val="24"/>
          <w:lang w:val="en-GB"/>
        </w:rPr>
        <w:t xml:space="preserve">e-mail: </w:t>
      </w:r>
      <w:hyperlink r:id="rId9" w:history="1">
        <w:r w:rsidRPr="00781D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marija.lukic@ratel.rs</w:t>
        </w:r>
      </w:hyperlink>
      <w:r w:rsidRPr="00781D96">
        <w:rPr>
          <w:rFonts w:ascii="Times New Roman" w:hAnsi="Times New Roman"/>
          <w:sz w:val="24"/>
          <w:szCs w:val="24"/>
          <w:lang w:val="en-GB"/>
        </w:rPr>
        <w:t>.</w:t>
      </w:r>
    </w:p>
    <w:p w:rsidR="0005148F" w:rsidRDefault="0005148F" w:rsidP="0005148F">
      <w:pPr>
        <w:tabs>
          <w:tab w:val="left" w:pos="-426"/>
        </w:tabs>
        <w:ind w:left="426" w:firstLine="294"/>
        <w:rPr>
          <w:rFonts w:ascii="Times New Roman" w:hAnsi="Times New Roman"/>
          <w:b/>
          <w:sz w:val="24"/>
          <w:szCs w:val="24"/>
          <w:lang w:val="en-GB"/>
        </w:rPr>
      </w:pPr>
    </w:p>
    <w:p w:rsidR="00EC097F" w:rsidRDefault="0005148F" w:rsidP="009A64E0">
      <w:pPr>
        <w:tabs>
          <w:tab w:val="left" w:pos="-426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VIII </w:t>
      </w:r>
      <w:r w:rsidR="00124C94" w:rsidRPr="009A64E0">
        <w:rPr>
          <w:rFonts w:ascii="Times New Roman" w:hAnsi="Times New Roman"/>
          <w:b/>
          <w:sz w:val="24"/>
          <w:szCs w:val="24"/>
          <w:lang w:val="sr-Cyrl-CS"/>
        </w:rPr>
        <w:t>Други подаци значајни за поступак избора</w:t>
      </w:r>
    </w:p>
    <w:p w:rsidR="0005148F" w:rsidRPr="009505A2" w:rsidRDefault="0005148F" w:rsidP="0005148F">
      <w:pPr>
        <w:tabs>
          <w:tab w:val="left" w:pos="-426"/>
        </w:tabs>
        <w:ind w:left="360"/>
        <w:rPr>
          <w:rFonts w:ascii="Times New Roman" w:hAnsi="Times New Roman"/>
          <w:sz w:val="24"/>
          <w:szCs w:val="24"/>
          <w:lang w:val="en-GB"/>
        </w:rPr>
      </w:pPr>
      <w:r w:rsidRPr="0005148F">
        <w:rPr>
          <w:rFonts w:ascii="Times New Roman" w:hAnsi="Times New Roman"/>
          <w:sz w:val="24"/>
          <w:szCs w:val="24"/>
        </w:rPr>
        <w:t>Овај оглас објављује се</w:t>
      </w:r>
      <w:r w:rsidRPr="0005148F">
        <w:rPr>
          <w:rFonts w:ascii="Times New Roman" w:eastAsia="Times New Roman" w:hAnsi="Times New Roman"/>
          <w:sz w:val="24"/>
          <w:szCs w:val="24"/>
          <w:lang w:val="sr-Cyrl-CS"/>
        </w:rPr>
        <w:t xml:space="preserve"> на Интернет </w:t>
      </w:r>
      <w:r w:rsidRPr="009505A2">
        <w:rPr>
          <w:rFonts w:ascii="Times New Roman" w:eastAsia="Times New Roman" w:hAnsi="Times New Roman"/>
          <w:sz w:val="24"/>
          <w:szCs w:val="24"/>
          <w:lang w:val="sr-Cyrl-CS"/>
        </w:rPr>
        <w:t>страници Агенције</w:t>
      </w:r>
      <w:r w:rsidRPr="009505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05A2">
        <w:rPr>
          <w:rFonts w:ascii="Times New Roman" w:hAnsi="Times New Roman"/>
          <w:sz w:val="24"/>
          <w:szCs w:val="24"/>
        </w:rPr>
        <w:t>www.</w:t>
      </w:r>
      <w:r w:rsidRPr="009505A2">
        <w:rPr>
          <w:rFonts w:ascii="Times New Roman" w:hAnsi="Times New Roman"/>
          <w:sz w:val="24"/>
          <w:szCs w:val="24"/>
          <w:lang w:val="sr-Latn-CS"/>
        </w:rPr>
        <w:t>ratel</w:t>
      </w:r>
      <w:r w:rsidRPr="009505A2">
        <w:rPr>
          <w:rFonts w:ascii="Times New Roman" w:hAnsi="Times New Roman"/>
          <w:sz w:val="24"/>
          <w:szCs w:val="24"/>
        </w:rPr>
        <w:t>.rs и дневном листу „Данас".</w:t>
      </w:r>
    </w:p>
    <w:p w:rsidR="0005148F" w:rsidRPr="009505A2" w:rsidRDefault="0005148F" w:rsidP="0005148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05A2">
        <w:rPr>
          <w:rFonts w:ascii="Times New Roman" w:hAnsi="Times New Roman"/>
          <w:sz w:val="24"/>
          <w:szCs w:val="24"/>
          <w:lang w:val="sr-Cyrl-CS"/>
        </w:rPr>
        <w:t xml:space="preserve">На разговор ће бити позвани </w:t>
      </w:r>
      <w:r w:rsidRPr="009505A2">
        <w:rPr>
          <w:rFonts w:ascii="Times New Roman" w:hAnsi="Times New Roman"/>
          <w:sz w:val="24"/>
          <w:szCs w:val="24"/>
          <w:lang w:val="sr-Latn-CS"/>
        </w:rPr>
        <w:t xml:space="preserve">само </w:t>
      </w:r>
      <w:r w:rsidRPr="009505A2">
        <w:rPr>
          <w:rFonts w:ascii="Times New Roman" w:hAnsi="Times New Roman"/>
          <w:sz w:val="24"/>
          <w:szCs w:val="24"/>
          <w:lang w:val="sr-Cyrl-CS"/>
        </w:rPr>
        <w:t>кандидати који уђу у ужи избор.</w:t>
      </w:r>
      <w:r w:rsidRPr="009505A2">
        <w:rPr>
          <w:rFonts w:ascii="Times New Roman" w:hAnsi="Times New Roman"/>
          <w:sz w:val="24"/>
          <w:szCs w:val="24"/>
        </w:rPr>
        <w:t xml:space="preserve"> </w:t>
      </w:r>
    </w:p>
    <w:p w:rsidR="00124C94" w:rsidRPr="009505A2" w:rsidRDefault="00124C94" w:rsidP="00EC097F">
      <w:pPr>
        <w:pStyle w:val="ListParagraph"/>
        <w:tabs>
          <w:tab w:val="left" w:pos="-426"/>
        </w:tabs>
        <w:ind w:left="360"/>
        <w:rPr>
          <w:rFonts w:ascii="Times New Roman" w:hAnsi="Times New Roman"/>
          <w:sz w:val="24"/>
          <w:szCs w:val="24"/>
          <w:lang w:val="sr-Cyrl-CS"/>
        </w:rPr>
      </w:pPr>
      <w:r w:rsidRPr="009505A2">
        <w:rPr>
          <w:rFonts w:ascii="Times New Roman" w:hAnsi="Times New Roman"/>
          <w:sz w:val="24"/>
          <w:szCs w:val="24"/>
          <w:lang w:val="sr-Cyrl-CS"/>
        </w:rPr>
        <w:t xml:space="preserve">Интервју </w:t>
      </w:r>
      <w:r w:rsidRPr="009505A2">
        <w:rPr>
          <w:rFonts w:ascii="Times New Roman" w:hAnsi="Times New Roman"/>
          <w:sz w:val="24"/>
          <w:szCs w:val="24"/>
        </w:rPr>
        <w:t>са</w:t>
      </w:r>
      <w:r w:rsidR="00E179F0" w:rsidRPr="009505A2">
        <w:rPr>
          <w:rFonts w:ascii="Times New Roman" w:hAnsi="Times New Roman"/>
          <w:sz w:val="24"/>
          <w:szCs w:val="24"/>
          <w:lang w:val="sr-Cyrl-CS"/>
        </w:rPr>
        <w:t xml:space="preserve"> одабраним</w:t>
      </w:r>
      <w:r w:rsidRPr="009505A2">
        <w:rPr>
          <w:rFonts w:ascii="Times New Roman" w:hAnsi="Times New Roman"/>
          <w:sz w:val="24"/>
          <w:szCs w:val="24"/>
        </w:rPr>
        <w:t xml:space="preserve"> кандидатима који испуњавају услове за </w:t>
      </w:r>
      <w:r w:rsidRPr="009505A2">
        <w:rPr>
          <w:rFonts w:ascii="Times New Roman" w:hAnsi="Times New Roman"/>
          <w:sz w:val="24"/>
          <w:szCs w:val="24"/>
          <w:lang w:val="sr-Cyrl-CS"/>
        </w:rPr>
        <w:t>избор</w:t>
      </w:r>
      <w:r w:rsidRPr="009505A2">
        <w:rPr>
          <w:rFonts w:ascii="Times New Roman" w:hAnsi="Times New Roman"/>
          <w:sz w:val="24"/>
          <w:szCs w:val="24"/>
        </w:rPr>
        <w:t xml:space="preserve"> </w:t>
      </w:r>
      <w:r w:rsidRPr="009505A2">
        <w:rPr>
          <w:rFonts w:ascii="Times New Roman" w:hAnsi="Times New Roman"/>
          <w:bCs/>
          <w:sz w:val="24"/>
        </w:rPr>
        <w:t xml:space="preserve">обавиће се у просторијама </w:t>
      </w:r>
      <w:r w:rsidR="00EC63AE" w:rsidRPr="009505A2">
        <w:rPr>
          <w:rFonts w:ascii="Times New Roman" w:hAnsi="Times New Roman"/>
          <w:bCs/>
          <w:sz w:val="24"/>
          <w:lang w:val="sr-Cyrl-CS"/>
        </w:rPr>
        <w:t>Ре</w:t>
      </w:r>
      <w:r w:rsidR="00EC63AE" w:rsidRPr="009505A2">
        <w:rPr>
          <w:rFonts w:ascii="Times New Roman" w:hAnsi="Times New Roman"/>
          <w:bCs/>
          <w:sz w:val="24"/>
        </w:rPr>
        <w:t>гулаторне</w:t>
      </w:r>
      <w:r w:rsidR="009A64E0" w:rsidRPr="009505A2">
        <w:rPr>
          <w:rFonts w:ascii="Times New Roman" w:hAnsi="Times New Roman"/>
          <w:bCs/>
          <w:sz w:val="24"/>
          <w:lang w:val="sr-Cyrl-CS"/>
        </w:rPr>
        <w:t xml:space="preserve"> </w:t>
      </w:r>
      <w:r w:rsidRPr="009505A2">
        <w:rPr>
          <w:rFonts w:ascii="Times New Roman" w:hAnsi="Times New Roman"/>
          <w:bCs/>
          <w:sz w:val="24"/>
          <w:lang w:val="sr-Cyrl-CS"/>
        </w:rPr>
        <w:t>агенције за електронске комуникације</w:t>
      </w:r>
      <w:r w:rsidR="00EC63AE" w:rsidRPr="009505A2">
        <w:rPr>
          <w:rFonts w:ascii="Times New Roman" w:hAnsi="Times New Roman"/>
          <w:bCs/>
          <w:sz w:val="24"/>
          <w:lang w:val="sr-Cyrl-CS"/>
        </w:rPr>
        <w:t xml:space="preserve"> и поштанске услуге</w:t>
      </w:r>
      <w:r w:rsidR="009A64E0" w:rsidRPr="009505A2">
        <w:rPr>
          <w:rFonts w:ascii="Times New Roman" w:hAnsi="Times New Roman"/>
          <w:bCs/>
          <w:sz w:val="24"/>
          <w:lang w:val="sr-Cyrl-CS"/>
        </w:rPr>
        <w:t>,</w:t>
      </w:r>
      <w:r w:rsidRPr="009505A2">
        <w:rPr>
          <w:rFonts w:ascii="Times New Roman" w:hAnsi="Times New Roman"/>
          <w:bCs/>
          <w:sz w:val="24"/>
        </w:rPr>
        <w:t xml:space="preserve"> Београд, </w:t>
      </w:r>
      <w:r w:rsidR="00EC63AE" w:rsidRPr="009505A2">
        <w:rPr>
          <w:rFonts w:ascii="Times New Roman" w:hAnsi="Times New Roman"/>
          <w:bCs/>
          <w:sz w:val="24"/>
          <w:lang w:val="sr-Cyrl-CS"/>
        </w:rPr>
        <w:t xml:space="preserve">Вишњићева </w:t>
      </w:r>
      <w:r w:rsidRPr="009505A2">
        <w:rPr>
          <w:rFonts w:ascii="Times New Roman" w:hAnsi="Times New Roman"/>
          <w:bCs/>
          <w:sz w:val="24"/>
        </w:rPr>
        <w:t xml:space="preserve">бр. </w:t>
      </w:r>
      <w:r w:rsidRPr="009505A2">
        <w:rPr>
          <w:rFonts w:ascii="Times New Roman" w:hAnsi="Times New Roman"/>
          <w:bCs/>
          <w:sz w:val="24"/>
          <w:lang w:val="sr-Cyrl-CS"/>
        </w:rPr>
        <w:t>8</w:t>
      </w:r>
      <w:r w:rsidR="00784C50" w:rsidRPr="009505A2">
        <w:rPr>
          <w:rFonts w:ascii="Times New Roman" w:hAnsi="Times New Roman"/>
          <w:bCs/>
          <w:sz w:val="24"/>
        </w:rPr>
        <w:t xml:space="preserve">, о чему ће кандидати бити </w:t>
      </w:r>
      <w:r w:rsidRPr="009505A2">
        <w:rPr>
          <w:rFonts w:ascii="Times New Roman" w:hAnsi="Times New Roman"/>
          <w:bCs/>
          <w:sz w:val="24"/>
        </w:rPr>
        <w:t>појединачно обавештени путем контакта који наведу у пријавама.</w:t>
      </w:r>
    </w:p>
    <w:p w:rsidR="0091444E" w:rsidRPr="009505A2" w:rsidRDefault="0091444E" w:rsidP="0091444E">
      <w:pPr>
        <w:ind w:left="0"/>
        <w:jc w:val="left"/>
        <w:rPr>
          <w:rFonts w:ascii="Times New Roman" w:hAnsi="Times New Roman"/>
          <w:sz w:val="24"/>
          <w:szCs w:val="24"/>
          <w:lang w:val="en-GB"/>
        </w:rPr>
      </w:pPr>
    </w:p>
    <w:sectPr w:rsidR="0091444E" w:rsidRPr="009505A2" w:rsidSect="00EC097F">
      <w:headerReference w:type="first" r:id="rId10"/>
      <w:pgSz w:w="11907" w:h="16839" w:code="9"/>
      <w:pgMar w:top="1021" w:right="1021" w:bottom="1021" w:left="1021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03" w:rsidRDefault="00755F03" w:rsidP="00973B9E">
      <w:r>
        <w:separator/>
      </w:r>
    </w:p>
  </w:endnote>
  <w:endnote w:type="continuationSeparator" w:id="0">
    <w:p w:rsidR="00755F03" w:rsidRDefault="00755F03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03" w:rsidRDefault="00755F03" w:rsidP="00973B9E">
      <w:r>
        <w:separator/>
      </w:r>
    </w:p>
  </w:footnote>
  <w:footnote w:type="continuationSeparator" w:id="0">
    <w:p w:rsidR="00755F03" w:rsidRDefault="00755F03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0600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33"/>
      <w:gridCol w:w="4967"/>
    </w:tblGrid>
    <w:tr w:rsidR="00B213ED" w:rsidRPr="00B213ED" w:rsidTr="0000329C">
      <w:trPr>
        <w:trHeight w:val="1337"/>
      </w:trPr>
      <w:tc>
        <w:tcPr>
          <w:tcW w:w="5633" w:type="dxa"/>
        </w:tcPr>
        <w:p w:rsidR="00B213ED" w:rsidRPr="00B213ED" w:rsidRDefault="00A7379F" w:rsidP="00B213ED">
          <w:pPr>
            <w:tabs>
              <w:tab w:val="center" w:pos="4703"/>
              <w:tab w:val="right" w:pos="9406"/>
            </w:tabs>
            <w:ind w:left="0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2190750" cy="1095375"/>
                <wp:effectExtent l="19050" t="0" r="0" b="0"/>
                <wp:docPr id="2" name="Picture 1" descr="Ratel 2014 cir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tel 2014 cir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:rsidR="00BD3CDD" w:rsidRDefault="00BD3CDD" w:rsidP="00AA3D79">
          <w:pPr>
            <w:tabs>
              <w:tab w:val="center" w:pos="4703"/>
              <w:tab w:val="right" w:pos="9406"/>
            </w:tabs>
            <w:ind w:left="0"/>
          </w:pPr>
        </w:p>
        <w:p w:rsidR="00BD3CDD" w:rsidRDefault="00BD3CDD" w:rsidP="00AA3D79">
          <w:pPr>
            <w:tabs>
              <w:tab w:val="center" w:pos="4703"/>
              <w:tab w:val="right" w:pos="9406"/>
            </w:tabs>
            <w:ind w:left="0"/>
          </w:pPr>
        </w:p>
        <w:p w:rsidR="00BD3CDD" w:rsidRPr="00B213ED" w:rsidRDefault="00BD3CDD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</w:t>
          </w:r>
        </w:p>
      </w:tc>
    </w:tr>
  </w:tbl>
  <w:p w:rsidR="00B213ED" w:rsidRPr="007D7EC5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F147D9">
      <w:rPr>
        <w:rFonts w:ascii="Times New Roman" w:hAnsi="Times New Roman"/>
        <w:sz w:val="24"/>
        <w:szCs w:val="24"/>
      </w:rPr>
      <w:t>1-03-111-</w:t>
    </w:r>
    <w:r w:rsidR="00C05151">
      <w:rPr>
        <w:rFonts w:ascii="Times New Roman" w:hAnsi="Times New Roman"/>
        <w:sz w:val="24"/>
        <w:szCs w:val="24"/>
      </w:rPr>
      <w:t>2</w:t>
    </w:r>
    <w:r w:rsidR="00F147D9">
      <w:rPr>
        <w:rFonts w:ascii="Times New Roman" w:hAnsi="Times New Roman"/>
        <w:sz w:val="24"/>
        <w:szCs w:val="24"/>
      </w:rPr>
      <w:t>/1</w:t>
    </w:r>
    <w:r w:rsidR="007D7EC5">
      <w:rPr>
        <w:rFonts w:ascii="Times New Roman" w:hAnsi="Times New Roman"/>
        <w:sz w:val="24"/>
        <w:szCs w:val="24"/>
      </w:rPr>
      <w:t>5-1</w:t>
    </w:r>
  </w:p>
  <w:p w:rsidR="00B213ED" w:rsidRPr="00080B49" w:rsidRDefault="00B213ED" w:rsidP="00B213ED">
    <w:pPr>
      <w:ind w:left="0"/>
      <w:rPr>
        <w:rFonts w:ascii="Times New Roman" w:hAnsi="Times New Roman"/>
        <w:sz w:val="24"/>
        <w:szCs w:val="24"/>
        <w:lang w:val="sr-Cyrl-CS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="008D0293">
      <w:rPr>
        <w:rFonts w:ascii="Times New Roman" w:hAnsi="Times New Roman"/>
        <w:sz w:val="24"/>
        <w:szCs w:val="24"/>
      </w:rPr>
      <w:t xml:space="preserve">: </w:t>
    </w:r>
    <w:r w:rsidR="00D23E18">
      <w:rPr>
        <w:rFonts w:ascii="Times New Roman" w:hAnsi="Times New Roman"/>
        <w:sz w:val="24"/>
        <w:szCs w:val="24"/>
      </w:rPr>
      <w:t>06</w:t>
    </w:r>
    <w:r w:rsidR="00080B49">
      <w:rPr>
        <w:rFonts w:ascii="Times New Roman" w:hAnsi="Times New Roman"/>
        <w:sz w:val="24"/>
        <w:szCs w:val="24"/>
      </w:rPr>
      <w:t>.</w:t>
    </w:r>
    <w:r w:rsidR="008D0293">
      <w:rPr>
        <w:rFonts w:ascii="Times New Roman" w:hAnsi="Times New Roman"/>
        <w:sz w:val="24"/>
        <w:szCs w:val="24"/>
      </w:rPr>
      <w:t>0</w:t>
    </w:r>
    <w:r w:rsidR="007D7EC5">
      <w:rPr>
        <w:rFonts w:ascii="Times New Roman" w:hAnsi="Times New Roman"/>
        <w:sz w:val="24"/>
        <w:szCs w:val="24"/>
      </w:rPr>
      <w:t>7</w:t>
    </w:r>
    <w:r w:rsidR="00F147D9">
      <w:rPr>
        <w:rFonts w:ascii="Times New Roman" w:hAnsi="Times New Roman"/>
        <w:sz w:val="24"/>
        <w:szCs w:val="24"/>
      </w:rPr>
      <w:t>.201</w:t>
    </w:r>
    <w:r w:rsidR="007D7EC5">
      <w:rPr>
        <w:rFonts w:ascii="Times New Roman" w:hAnsi="Times New Roman"/>
        <w:sz w:val="24"/>
        <w:szCs w:val="24"/>
      </w:rPr>
      <w:t>5</w:t>
    </w:r>
    <w:r w:rsidR="00F147D9">
      <w:rPr>
        <w:rFonts w:ascii="Times New Roman" w:hAnsi="Times New Roman"/>
        <w:sz w:val="24"/>
        <w:szCs w:val="24"/>
      </w:rPr>
      <w:t>.</w:t>
    </w:r>
    <w:r w:rsidR="00080B49">
      <w:rPr>
        <w:rFonts w:ascii="Times New Roman" w:hAnsi="Times New Roman"/>
        <w:sz w:val="24"/>
        <w:szCs w:val="24"/>
        <w:lang w:val="sr-Cyrl-CS"/>
      </w:rPr>
      <w:t xml:space="preserve"> године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971"/>
    <w:multiLevelType w:val="hybridMultilevel"/>
    <w:tmpl w:val="2BE66248"/>
    <w:lvl w:ilvl="0" w:tplc="FDEE41A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3441"/>
    <w:multiLevelType w:val="hybridMultilevel"/>
    <w:tmpl w:val="B128D46A"/>
    <w:lvl w:ilvl="0" w:tplc="2C5291EC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DD66C77"/>
    <w:multiLevelType w:val="hybridMultilevel"/>
    <w:tmpl w:val="D99E287A"/>
    <w:lvl w:ilvl="0" w:tplc="8804ABC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9FA"/>
    <w:multiLevelType w:val="hybridMultilevel"/>
    <w:tmpl w:val="14D46896"/>
    <w:lvl w:ilvl="0" w:tplc="345E5C80">
      <w:start w:val="3"/>
      <w:numFmt w:val="decimal"/>
      <w:lvlText w:val="%1)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4B2EB5"/>
    <w:multiLevelType w:val="hybridMultilevel"/>
    <w:tmpl w:val="0BBC8BEA"/>
    <w:lvl w:ilvl="0" w:tplc="D19254DA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0010C"/>
    <w:multiLevelType w:val="hybridMultilevel"/>
    <w:tmpl w:val="CE24F7CA"/>
    <w:lvl w:ilvl="0" w:tplc="EA52F4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2D651A"/>
    <w:multiLevelType w:val="hybridMultilevel"/>
    <w:tmpl w:val="141E0EA2"/>
    <w:lvl w:ilvl="0" w:tplc="6186D3FC">
      <w:start w:val="5"/>
      <w:numFmt w:val="bullet"/>
      <w:lvlText w:val="-"/>
      <w:lvlJc w:val="left"/>
      <w:pPr>
        <w:ind w:left="13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47106614"/>
    <w:multiLevelType w:val="hybridMultilevel"/>
    <w:tmpl w:val="D2BC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7B3D73"/>
    <w:multiLevelType w:val="hybridMultilevel"/>
    <w:tmpl w:val="5532F3FA"/>
    <w:lvl w:ilvl="0" w:tplc="EA52F4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BE27FB"/>
    <w:multiLevelType w:val="hybridMultilevel"/>
    <w:tmpl w:val="F02A2550"/>
    <w:lvl w:ilvl="0" w:tplc="2CB6A012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0543A"/>
    <w:multiLevelType w:val="hybridMultilevel"/>
    <w:tmpl w:val="2674A738"/>
    <w:lvl w:ilvl="0" w:tplc="2CB6A01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C62D6"/>
    <w:multiLevelType w:val="hybridMultilevel"/>
    <w:tmpl w:val="D812E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E4842"/>
    <w:multiLevelType w:val="hybridMultilevel"/>
    <w:tmpl w:val="2BE66248"/>
    <w:lvl w:ilvl="0" w:tplc="FDEE41A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A1216"/>
    <w:multiLevelType w:val="hybridMultilevel"/>
    <w:tmpl w:val="0188014E"/>
    <w:lvl w:ilvl="0" w:tplc="8804ABC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D540C3"/>
    <w:multiLevelType w:val="hybridMultilevel"/>
    <w:tmpl w:val="A446BA22"/>
    <w:lvl w:ilvl="0" w:tplc="2CB6A012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0329C"/>
    <w:rsid w:val="0005148F"/>
    <w:rsid w:val="00053D67"/>
    <w:rsid w:val="00080B49"/>
    <w:rsid w:val="000829A1"/>
    <w:rsid w:val="00084811"/>
    <w:rsid w:val="000D5A2E"/>
    <w:rsid w:val="000F6CFC"/>
    <w:rsid w:val="0010130D"/>
    <w:rsid w:val="00105401"/>
    <w:rsid w:val="00124C94"/>
    <w:rsid w:val="001346E4"/>
    <w:rsid w:val="001366A6"/>
    <w:rsid w:val="001430D8"/>
    <w:rsid w:val="001449F4"/>
    <w:rsid w:val="00144E67"/>
    <w:rsid w:val="00163086"/>
    <w:rsid w:val="001879A8"/>
    <w:rsid w:val="00187F2D"/>
    <w:rsid w:val="001B0AE7"/>
    <w:rsid w:val="001B2210"/>
    <w:rsid w:val="001B753B"/>
    <w:rsid w:val="001D0CD4"/>
    <w:rsid w:val="001E120B"/>
    <w:rsid w:val="00205614"/>
    <w:rsid w:val="00215E5A"/>
    <w:rsid w:val="00227610"/>
    <w:rsid w:val="002365C5"/>
    <w:rsid w:val="0025075C"/>
    <w:rsid w:val="00251A6E"/>
    <w:rsid w:val="00252049"/>
    <w:rsid w:val="00284C62"/>
    <w:rsid w:val="002A08ED"/>
    <w:rsid w:val="002B3392"/>
    <w:rsid w:val="002B5660"/>
    <w:rsid w:val="002C0B45"/>
    <w:rsid w:val="002D40BB"/>
    <w:rsid w:val="00306AE2"/>
    <w:rsid w:val="00315FCF"/>
    <w:rsid w:val="003214AC"/>
    <w:rsid w:val="00321692"/>
    <w:rsid w:val="00321AB0"/>
    <w:rsid w:val="00356A68"/>
    <w:rsid w:val="003742D9"/>
    <w:rsid w:val="003A1EF6"/>
    <w:rsid w:val="003F445B"/>
    <w:rsid w:val="004336C5"/>
    <w:rsid w:val="004375A0"/>
    <w:rsid w:val="00451AA1"/>
    <w:rsid w:val="00453007"/>
    <w:rsid w:val="00455588"/>
    <w:rsid w:val="00457BC4"/>
    <w:rsid w:val="00462D6D"/>
    <w:rsid w:val="00465AE9"/>
    <w:rsid w:val="00483D4C"/>
    <w:rsid w:val="00490D75"/>
    <w:rsid w:val="004B47FE"/>
    <w:rsid w:val="004B498E"/>
    <w:rsid w:val="004E136D"/>
    <w:rsid w:val="004E5104"/>
    <w:rsid w:val="005176EB"/>
    <w:rsid w:val="0052476B"/>
    <w:rsid w:val="0053254B"/>
    <w:rsid w:val="0053348A"/>
    <w:rsid w:val="00547162"/>
    <w:rsid w:val="005679C2"/>
    <w:rsid w:val="00572DF8"/>
    <w:rsid w:val="00573E1A"/>
    <w:rsid w:val="00575B32"/>
    <w:rsid w:val="0059021E"/>
    <w:rsid w:val="0059307E"/>
    <w:rsid w:val="00597ACB"/>
    <w:rsid w:val="005A0FD2"/>
    <w:rsid w:val="005A5401"/>
    <w:rsid w:val="005A7C9F"/>
    <w:rsid w:val="005B67BB"/>
    <w:rsid w:val="005B6FA0"/>
    <w:rsid w:val="005C4B3E"/>
    <w:rsid w:val="005C50AA"/>
    <w:rsid w:val="005C7909"/>
    <w:rsid w:val="005E08D9"/>
    <w:rsid w:val="005E2882"/>
    <w:rsid w:val="005F05B3"/>
    <w:rsid w:val="00604DA8"/>
    <w:rsid w:val="00637F91"/>
    <w:rsid w:val="00644F51"/>
    <w:rsid w:val="00672FCC"/>
    <w:rsid w:val="006A1AC0"/>
    <w:rsid w:val="006A77F0"/>
    <w:rsid w:val="006E2A75"/>
    <w:rsid w:val="006E4501"/>
    <w:rsid w:val="00725E7F"/>
    <w:rsid w:val="00731886"/>
    <w:rsid w:val="007408A3"/>
    <w:rsid w:val="007471C6"/>
    <w:rsid w:val="00754B64"/>
    <w:rsid w:val="00755F03"/>
    <w:rsid w:val="007652EC"/>
    <w:rsid w:val="007653C8"/>
    <w:rsid w:val="00774462"/>
    <w:rsid w:val="00781D96"/>
    <w:rsid w:val="00782D7A"/>
    <w:rsid w:val="00783938"/>
    <w:rsid w:val="00784C50"/>
    <w:rsid w:val="00790612"/>
    <w:rsid w:val="007C04AC"/>
    <w:rsid w:val="007C20AA"/>
    <w:rsid w:val="007C3B3C"/>
    <w:rsid w:val="007C697F"/>
    <w:rsid w:val="007D7EC5"/>
    <w:rsid w:val="007E1E98"/>
    <w:rsid w:val="007E3843"/>
    <w:rsid w:val="007F7D47"/>
    <w:rsid w:val="00812839"/>
    <w:rsid w:val="008538FA"/>
    <w:rsid w:val="00862D9E"/>
    <w:rsid w:val="00875FD2"/>
    <w:rsid w:val="00876B4E"/>
    <w:rsid w:val="008900E4"/>
    <w:rsid w:val="00895C3A"/>
    <w:rsid w:val="008A1EA9"/>
    <w:rsid w:val="008A2C02"/>
    <w:rsid w:val="008A70CB"/>
    <w:rsid w:val="008B6008"/>
    <w:rsid w:val="008D0293"/>
    <w:rsid w:val="008E439E"/>
    <w:rsid w:val="0091212F"/>
    <w:rsid w:val="0091444E"/>
    <w:rsid w:val="009178B0"/>
    <w:rsid w:val="0092350B"/>
    <w:rsid w:val="009328D6"/>
    <w:rsid w:val="009505A2"/>
    <w:rsid w:val="00965D53"/>
    <w:rsid w:val="00970FC4"/>
    <w:rsid w:val="00973B9E"/>
    <w:rsid w:val="00981509"/>
    <w:rsid w:val="00986EF3"/>
    <w:rsid w:val="0099143C"/>
    <w:rsid w:val="00997905"/>
    <w:rsid w:val="009A64E0"/>
    <w:rsid w:val="009B65E5"/>
    <w:rsid w:val="009B6AB2"/>
    <w:rsid w:val="009B7228"/>
    <w:rsid w:val="009C3327"/>
    <w:rsid w:val="009D66BC"/>
    <w:rsid w:val="009E0135"/>
    <w:rsid w:val="009E0A3E"/>
    <w:rsid w:val="009E3E1F"/>
    <w:rsid w:val="009E6A18"/>
    <w:rsid w:val="00A01CD4"/>
    <w:rsid w:val="00A11BE4"/>
    <w:rsid w:val="00A124D5"/>
    <w:rsid w:val="00A25570"/>
    <w:rsid w:val="00A6644E"/>
    <w:rsid w:val="00A7379F"/>
    <w:rsid w:val="00A7598A"/>
    <w:rsid w:val="00AA3D79"/>
    <w:rsid w:val="00AC526A"/>
    <w:rsid w:val="00AD508D"/>
    <w:rsid w:val="00AF2931"/>
    <w:rsid w:val="00AF4924"/>
    <w:rsid w:val="00AF4AF2"/>
    <w:rsid w:val="00B075B3"/>
    <w:rsid w:val="00B213ED"/>
    <w:rsid w:val="00B26DFD"/>
    <w:rsid w:val="00B30AF2"/>
    <w:rsid w:val="00B40F02"/>
    <w:rsid w:val="00B45D01"/>
    <w:rsid w:val="00B57C82"/>
    <w:rsid w:val="00B64A35"/>
    <w:rsid w:val="00B64E07"/>
    <w:rsid w:val="00B65BF3"/>
    <w:rsid w:val="00B764F7"/>
    <w:rsid w:val="00B836E3"/>
    <w:rsid w:val="00BA1082"/>
    <w:rsid w:val="00BA5D94"/>
    <w:rsid w:val="00BB21C5"/>
    <w:rsid w:val="00BC6B28"/>
    <w:rsid w:val="00BD3CDD"/>
    <w:rsid w:val="00BD415C"/>
    <w:rsid w:val="00BE5FEF"/>
    <w:rsid w:val="00BE73B5"/>
    <w:rsid w:val="00C05151"/>
    <w:rsid w:val="00C132A1"/>
    <w:rsid w:val="00C216A5"/>
    <w:rsid w:val="00C32E49"/>
    <w:rsid w:val="00C524CE"/>
    <w:rsid w:val="00C548C8"/>
    <w:rsid w:val="00C5796E"/>
    <w:rsid w:val="00C64155"/>
    <w:rsid w:val="00C73637"/>
    <w:rsid w:val="00C8069B"/>
    <w:rsid w:val="00CA40D4"/>
    <w:rsid w:val="00CB5BF8"/>
    <w:rsid w:val="00CD0D41"/>
    <w:rsid w:val="00CE10A8"/>
    <w:rsid w:val="00CF7879"/>
    <w:rsid w:val="00D00D9D"/>
    <w:rsid w:val="00D20C22"/>
    <w:rsid w:val="00D23E18"/>
    <w:rsid w:val="00D43701"/>
    <w:rsid w:val="00D539CC"/>
    <w:rsid w:val="00D623DC"/>
    <w:rsid w:val="00D70C15"/>
    <w:rsid w:val="00D745A3"/>
    <w:rsid w:val="00D81D19"/>
    <w:rsid w:val="00DC3BBE"/>
    <w:rsid w:val="00DE0EF1"/>
    <w:rsid w:val="00DE237D"/>
    <w:rsid w:val="00DE620F"/>
    <w:rsid w:val="00DF0FB0"/>
    <w:rsid w:val="00DF2CA8"/>
    <w:rsid w:val="00DF5102"/>
    <w:rsid w:val="00E124ED"/>
    <w:rsid w:val="00E179F0"/>
    <w:rsid w:val="00E27E12"/>
    <w:rsid w:val="00E33F8D"/>
    <w:rsid w:val="00E3670D"/>
    <w:rsid w:val="00E5155D"/>
    <w:rsid w:val="00E73DE4"/>
    <w:rsid w:val="00E74102"/>
    <w:rsid w:val="00E85953"/>
    <w:rsid w:val="00E9002C"/>
    <w:rsid w:val="00EC097F"/>
    <w:rsid w:val="00EC63AE"/>
    <w:rsid w:val="00ED3408"/>
    <w:rsid w:val="00EE5E2F"/>
    <w:rsid w:val="00F03ED6"/>
    <w:rsid w:val="00F05157"/>
    <w:rsid w:val="00F05628"/>
    <w:rsid w:val="00F147D9"/>
    <w:rsid w:val="00F20696"/>
    <w:rsid w:val="00F20A8C"/>
    <w:rsid w:val="00F35D37"/>
    <w:rsid w:val="00F42154"/>
    <w:rsid w:val="00F62E47"/>
    <w:rsid w:val="00F71E59"/>
    <w:rsid w:val="00F75016"/>
    <w:rsid w:val="00F771BA"/>
    <w:rsid w:val="00F934C5"/>
    <w:rsid w:val="00FB4956"/>
    <w:rsid w:val="00FB79E6"/>
    <w:rsid w:val="00FC3DBD"/>
    <w:rsid w:val="00FC5A6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C94"/>
    <w:pPr>
      <w:ind w:left="720"/>
      <w:contextualSpacing/>
    </w:pPr>
  </w:style>
  <w:style w:type="paragraph" w:styleId="BodyText">
    <w:name w:val="Body Text"/>
    <w:basedOn w:val="Normal"/>
    <w:link w:val="BodyTextChar"/>
    <w:rsid w:val="00124C94"/>
    <w:pPr>
      <w:ind w:left="0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24C94"/>
    <w:rPr>
      <w:rFonts w:ascii="Times New Roman" w:eastAsia="Times New Roman" w:hAnsi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124C9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6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.suput@ratel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lukic@ratel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02E3-5F4C-4BD6-ADBB-A1A6D2B5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marija.lukic</cp:lastModifiedBy>
  <cp:revision>4</cp:revision>
  <cp:lastPrinted>2013-06-05T11:40:00Z</cp:lastPrinted>
  <dcterms:created xsi:type="dcterms:W3CDTF">2015-07-06T09:28:00Z</dcterms:created>
  <dcterms:modified xsi:type="dcterms:W3CDTF">2015-07-06T09:56:00Z</dcterms:modified>
</cp:coreProperties>
</file>